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XXVIII/412/26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4"/>
        </w:rPr>
        <w:t>Rady Miejskiej w Żabnie</w:t>
      </w:r>
    </w:p>
    <w:p w:rsidR="00A77B3E">
      <w:pPr>
        <w:spacing w:before="0" w:after="16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26 sierpnia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utworzenia i nadania statutu Centrum Opiekuńczo-Mieszkalnego w Siedliszowicach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 18 ust. 2 pkt 9 lit. h i art. 40 ust. 2 pkt 2 oraz art. 41 ust. 1 ustawy z dnia 8 marca 1990 r. o samorządzie gminnym (t.j. Dz. U. z 2026 r., poz. 662 z późn. zm.), art. 17 ust. 2 pkt 3 oraz art. 51 ust. 1-3 ustawy z dnia 12 marca 2004 r. o pomocy społecznej (Dz. U. z 2026 r., poz. 639 z późn. zm.). i art. 11 ust. 2 w związku z art. 12 ust. 1 pkt 2 i ust. 2 ustawy z dnia 27 sierpnia 2009 r. o finansach publicznych (Dz. U. z 2025 r., poz. 1483 z późn. zm.), uchwala się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 xml:space="preserve">Z dniem 1 września 2026 roku tworzy się Centrum Opiekuńczo-Mieszkalne w Siedliszowicach, przeznaczone dla osób dorosłych ze znacznym lub umiarkowanym stopniem niepełnosprawności, zwane dalej Centrum. 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Siedzibą Centrum jest miejscowość Siedliszowice.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Centrum Opiekuńczo-Mieszkalne jest jednostką budżetową Gminy Żabno.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Centrum Opiekuńczo – Mieszkalne jest jednostką organizacyjną pomocy społecznej i świadczy usługi zamieszkania w ramach pobytu dziennego i całodobowego.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Nadaje się Statut Centrum Opiekuńczo – Mieszkalnemu w Siedliszowicach, stanowiący załącznik do niniejszej uchwały.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Uchwała wchodzi w życie po upływie 14 dni od dnia jej ogłoszenia w Dzienniku Urzędowym Województwa Małopolskiego, z mocą obowiązującą od 1 września 2026 roku.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 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850" w:right="850" w:bottom="850" w:left="850" w:header="708" w:footer="708" w:gutter="0"/>
          <w:cols w:space="708"/>
          <w:docGrid w:linePitch="360"/>
        </w:sectPr>
      </w:pPr>
    </w:p>
    <w:p w:rsidR="00A77B3E">
      <w:pPr>
        <w:keepNext/>
        <w:spacing w:before="0" w:after="120" w:line="240" w:lineRule="auto"/>
        <w:ind w:left="5473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 do uchwały nr XXVIII/412/26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Rady Miejskiej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Żabnie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 dnia 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sierpnia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STATUT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CENTRUM OPIEKUŃCZO-MIESZKALNEGO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SIEDLISZOWICACH</w:t>
      </w:r>
    </w:p>
    <w:p w:rsidR="00A77B3E">
      <w:pPr>
        <w:keepNext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Rozdział 1.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Postanowienia ogólne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Centrum Opiekuńczo-Mieszkalne w Siedliszowicach, zwane dalej „Centrum”, jest gminną jednostką organizacyjną pomocy społecznej, działającą w formie jednostki budżetowej Gminy Żabno.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Organem prowadzącym Centrum jest Gmina Żabno.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Siedziba Centrum zlokalizowana jest w miejscowości Siedliszowice.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Obszarem działania Centrum jest Gmina Żabno, z zastrzeżeniem możliwości objęcia wsparciem innych osób uprawnionych, zgodnie z warunkami Programu „Centra opiekuńczo-mieszkalne” oraz obowiązującymi przepisami prawa.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Centrum prowadzi działalność dzienną (stacjonarną) i całodobowego pobytu.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Centrum może używać skróconej nazwy „COM w Siedliszowicach”.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Centrum używa pieczęci podłużnej zawierającej pełną nazwę i adres siedziby Centrum.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Ilekroć w niniejszym Statucie jest mowa o: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Centrum – należy przez to rozumieć Centrum Opiekuńczo-Mieszkalne w Siedliszowicach;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Kierowniku – należy przez to rozumieć Kierownika Centrum Opiekuńczo-Mieszkalnego w Siedliszowicach;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Gminie – należy przez to rozumieć Gminę Żabno;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Radzie Miejskiej – należy przez to rozumieć Radę Miejską w Żabnie;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Burmistrzu – należy przez to rozumieć Burmistrza Żabna;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Uczestniku – należy przez to rozumieć osobę korzystającą ze wsparcia i usług Centrum;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Programie – należy przez to rozumieć Program Ministra Rodziny, Pracy i Polityki Społecznej „Centra opiekuńczo-mieszkalne”.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Centrum działa w szczególności na podstawie: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ustawy z dnia 8 marca 1990 r. o samorządzie gminnym;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ustawy z dnia 12 marca 2004 r. o pomocy społecznej;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ustawy z dnia 27 sierpnia 2009 r. o finansach publicznych;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ustawy z dnia 23 października 2018 r. o Funduszu Solidarnościowym;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ustawy z dnia 21 listopada 2008 r. o pracownikach samorządowych;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ustawy z dnia 27 sierpnia 1997 roku o rehabilitacji zawodowej i społecznej oraz zatrudnianiu osób niepełnosprawnych;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Programu Ministra Rodziny, Pracy i Polityki Społecznej „Centra opiekuńczo-mieszkalne”;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niniejszego Statutu;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innych obowiązujących przepisów prawa.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Rozdział 2.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Cele i zadania Centrum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4. </w:t>
      </w: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Głównym celem działalności Centrum jest świadczenie usług pobytu dziennego oraz pobytu całodobowego dorosłym osobom z niepełnosprawnościami, w szczególności posiadającym orzeczenie o znacznym lub umiarkowanym stopniu niepełnosprawności, zgodnie z ustawa z dnia 27 sierpnia 1997 r. o rehabilitacji zawodowej i społecznej oraz zatrudnianiu osób niepełnosprawnych albo orzeczenie traktowane na równi z takim orzeczeniem.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Centrum zapewnia Uczestnikom warunki do niezależnego, godnego i możliwie samodzielnego funkcjonowania, adekwatnego do ich indywidualnych potrzeb, wieku, możliwości psychofizycznych oraz sytuacji życiowej.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Działalność Centrum ma na celu w szczególności: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poprawę jakości życia Uczestników;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zapewnienie bezpiecznych i dostosowanych do indywidualnych potrzeb warunków pobytu;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zwiększenie samodzielności i niezależności Uczestników;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podtrzymywanie i rozwijanie umiejętności niezbędnych do samodzielnego funkcjonowania;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wspieranie Uczestników w wykonywaniu podstawowych czynności życia codziennego;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umożliwienie Uczestnikom aktywnego uczestnictwa w życiu społecznym i lokalnym;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przeciwdziałanie izolacji i wykluczeniu społecznemu osób z niepełnosprawnościami;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rozwijanie i podtrzymywanie kompetencji społecznych;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wspieranie Uczestników w utrzymywaniu więzi rodzinnych i społecznych;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zapewnienie opieki i wsparcia dostosowanego do indywidualnych potrzeb Uczestnika.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5. </w:t>
      </w: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 zadań Centrum należy w szczególności: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zapewnienie usług pobytu dziennego;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zapewnienie usług pobytu całodobowego;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świadczenie usług opiekuńczych i wspierających;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pomoc Uczestnikom w wykonywaniu czynności życia codziennego;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wspieranie Uczestników w zakresie samoobsługi i samodzielności życiowej;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organizowanie treningów umiejętności praktycznych i społecznych;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organizowanie zajęć wspierających aktywność i sprawność psychofizyczną;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organizowanie zajęć służących rozwijaniu zainteresowań oraz zagospodarowaniu czasu wolnego;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zapewnienie warunków do odpoczynku i rekreacji;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umożliwienie korzystania ze wsparcia specjalistycznego, odpowiednio do indywidualnych potrzeb Uczestnika;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11)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wspieranie Uczestników w utrzymywaniu kontaktów z rodziną i środowiskiem lokalnym;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12)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podejmowanie działań integrujących Uczestników ze społecznością lokalną;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13)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współpraca z rodzinami Uczestników, opiekunami prawnymi oraz innymi osobami sprawującymi faktyczną opiekę;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14)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współpraca z jednostkami organizacyjnymi pomocy społecznej, podmiotami leczniczymi, organizacjami pozarządowymi, instytucjami kultury, placówkami oświatowymi, kościołami i związkami wyznaniowymi oraz innymi podmiotami działającymi na rzecz osób z niepełnosprawnościami;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15)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podejmowanie innych działań wynikających z indywidualnych potrzeb Uczestników oraz celów Programu.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Zakres i sposób świadczenia usług dostosowuje się do indywidualnych potrzeb i możliwości psychofizycznych Uczestnika, z poszanowaniem jego godności, prawa do samostanowienia, prywatności i niezależności.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6. </w:t>
      </w: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Centrum zapewnia Uczestnikom warunki pobytu dostosowane do ich potrzeb oraz rodzaju świadczonego wsparcia.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Organizacja wsparcia w Centrum opiera się na zasadzie indywidualizacji usług.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 Centrum może być opracowywany indywidualny plan korzystania z usług Centrum, określający w szczególności potrzeby Uczestnika, zakres wsparcia oraz planowane formy aktywności.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Uczestnik, w miarę swoich możliwości, bierze udział w określaniu zakresu i sposobu udzielanego mu wsparcia.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Przy realizacji zadań Centrum respektuje się prawa Uczestnika, w szczególności prawo do: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poszanowania godności i podmiotowego traktowania;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prywatności;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bezpieczeństwa;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samostanowienia w zakresie wynikającym z jego sytuacji prawnej i możliwości psychofizycznych;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uzyskiwania informacji o zasadach funkcjonowania Centrum;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zgłaszania wniosków, uwag i skarg dotyczących funkcjonowania Centrum i jakości świadczonych usług.</w:t>
      </w:r>
    </w:p>
    <w:p w:rsidR="00A77B3E">
      <w:pPr>
        <w:keepNext/>
        <w:keepLines w:val="0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Rozdział 3.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Organizacja i zarządzanie Centrum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7. </w:t>
      </w: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Działalnością Centrum kieruje Kierownik, który reprezentuje Centrum na zewnątrz.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Kierownika Centrum zatrudnia i zwalnia Burmistrz Żabna.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Kierownik działa na podstawie obowiązujących przepisów prawa, niniejszego Statutu oraz udzielonych mu pełnomocnictw i upoważnień.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Kierownik odpowiada za prawidłowe funkcjonowanie Centrum oraz realizację jego zadań.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Kierownik wykonuje wobec pracowników Centrum czynności z zakresu prawa pracy i jest ich przełożonym służbowym.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 zadań Kierownika należy w szczególności: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organizowanie pracy Centrum;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zatrudnianie pracowników w Centrum;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zapewnienie prawidłowej i terminowej realizacji zadań Centrum;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zapewnienie odpowiedniego poziomu i jakości świadczonych usług;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zapewnienie bezpiecznych i higienicznych warunków pobytu Uczestników oraz pracy pracowników;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zarządzanie mieniem powierzonym Centrum;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prowadzenie gospodarki finansowej Centrum zgodnie z obowiązującymi przepisami;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wykonywanie czynności z zakresu prawa pracy wobec pracowników Centrum;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ustalanie zakresów czynności i odpowiedzialności pracowników;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wydawanie zarządzeń, regulaminów, procedur i instrukcji wewnętrznych;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11)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współpraca z organami Gminy oraz jednostkami organizacyjnymi Gminy;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12)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składanie Burmistrzowi Żabna informacji i sprawozdań dotyczących działalności Centrum;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13)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zapewnienie przestrzegania praw Uczestników;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14)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sprawowanie kontroli zarządczej w Centrum;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15)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wykonywanie innych zadań wynikających z przepisów prawa, Programu oraz udzielonych pełnomocnictw i upoważnień.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9. </w:t>
      </w: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Strukturę organizacyjną Centrum, zakres działania poszczególnych stanowisk pracy oraz szczegółową organizację wewnętrzną określa Regulamin Organizacyjny Centrum.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Regulamin Organizacyjny ustala Kierownik Centrum.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Kierownik może tworzyć stanowiska pracy niezbędne do prawidłowej realizacji zadań Centrum, w granicach zatwierdzonego planu finansowego oraz zgodnie z wymaganiami wynikającymi z przepisów prawa i Programu.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 czasie nieobecności Kierownika jego obowiązki wykonuje wyznaczony przez niego pracownik Centrum, w zakresie określonym w udzielonym upoważnieniu, z zastrzeżeniem czynności zastrzeżonych do kompetencji innych organów.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10. </w:t>
      </w: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Centrum jest pracodawcą w rozumieniu przepisów prawa pracy.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Kierownik i pracownicy Centrum są pracownikami samorządowymi.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Zasady zatrudniania i wynagradzania pracowników Centrum określają odrębne przepisy oraz wewnętrzne regulacje obowiązujące w Centrum.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Rozdział 4.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Zasady korzystania z usług Centrum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11. </w:t>
      </w: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 usług Centrum mogą korzystać osoby spełniające warunki określone w obowiązujących przepisach prawa, Programie oraz przepisach prawa miejscowego.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Centrum świadczy usługi w formie: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pobytu dziennego;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pobytu całodobowego.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Szczegółowe zasady kierowania do Centrum, korzystania z jego usług oraz ponoszenia odpłatności określają obowiązujące przepisy prawa i uchwały Rady Miejskiej w Żabnie.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Przyjęcie Uczestnika do Centrum następuje na podstawie dokumentów wymaganych przepisami prawa i Programem.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Zakres wsparcia udzielanego Uczestnikowi ustala się z uwzględnieniem jego indywidualnej sytuacji, potrzeb oraz możliwości psychofizycznych.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12. </w:t>
      </w: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Szczegółowe zasady pobytu Uczestników w Centrum określa Regulamin pobytu i organizacji wsparcia Uczestników Centrum.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Regulamin, o którym mowa w ust. 1, ustala Kierownik Centrum.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Uczestnicy Centrum są zapoznawani z obowiązującymi ich zasadami w sposób dostosowany do ich możliwości komunikacyjnych i poznawczych.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Rozdział 5.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Gospodarka finansowa i mienie Centrum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13. </w:t>
      </w: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Centrum prowadzi gospodarkę finansową na zasadach określonych dla jednostek budżetowych.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Podstawą gospodarki finansowej Centrum jest roczny plan finansowy.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Centrum pokrywa swoje wydatki bezpośrednio z budżetu Gminy Żabno, a pobrane dochody odprowadza na rachunek budżetu Gminy, z zastrzeżeniem odrębnych przepisów.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Działalność Centrum może być finansowana w szczególności: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ze środków budżetu Gminy Żabno;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ze środków Funduszu Solidarnościowego;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ze środków pochodzących z budżetu państwa;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ze środków pochodzących z funduszy europejskich;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ze środków pochodzących z odpłatności mieszkańców Centrum za pobyt w Centrum;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 innych źródeł dopuszczonych przepisami prawa.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Centrum prowadzi rachunkowość oraz sporządza sprawozdania finansowe i budżetowe zgodnie z obowiązującymi przepisami.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14. </w:t>
      </w: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Mienie Centrum stanowi mienie komunalne Gminy Żabno przekazane Centrum w zarząd lub do korzystania.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Centrum gospodaruje powierzonym mieniem zgodnie z jego przeznaczeniem, zasadami prawidłowej gospodarki oraz obowiązującymi przepisami prawa.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Kierownik odpowiada za prawidłowe gospodarowanie powierzonym mieniem, jego ochronę oraz właściwe wykorzystanie.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Rozdział 6.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Nadzór i kontrola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15. </w:t>
      </w: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Nadzór nad działalnością Centrum sprawuje Burmistrz Żabna w zakresie wynikającym z obowiązujących przepisów prawa.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Kontrola działalności Centrum może być przeprowadzana przez uprawnione organy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 podmioty, na zasadach określonych w odrębnych przepisach.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Kierownik Centrum odpowiada przed Burmistrzem Żabna za prawidłową realizację zadań statutowych Centrum.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Rozdział 7.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Postanowienia końcowe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16. </w:t>
      </w: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Centrum może współpracować z organami administracji publicznej, jednostkami organizacyjnymi pomocy społecznej, podmiotami leczniczymi, organizacjami pozarządowymi, instytucjami kultury, placówkami oświatowymi, kościołami i związkami wyznaniowymi, przedsiębiorcami oraz innymi podmiotami i osobami fizycznymi w zakresie realizacji celów statutowych.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Centrum może realizować programy, projekty i przedsięwzięcia finansowane lub współfinansowane ze środków zewnętrznych, służące realizacji jego celów statutowych.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17. </w:t>
      </w: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 sprawach nieuregulowanych niniejszym Statutem zastosowanie mają obowiązujące przepisy prawa oraz postanowienia Programu.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Zmiany Statutu dokonywane są w trybie właściwym dla jego nadania.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 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type w:val="nextPage"/>
      <w:pgSz w:w="11906" w:h="16838"/>
      <w:pgMar w:top="850" w:right="850" w:bottom="850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6F740B90-116A-4B3D-A24D-CE6BC637B810.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6F740B90-116A-4B3D-A24D-CE6BC637B810.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XXVIII/412/26 z dnia 26 sierpnia 2026 r.</dc:title>
  <dc:subject>w sprawie utworzenia i^nadania statutu Centrum Opiekuńczo-Mieszkalnego w^Siedliszowicach</dc:subject>
  <dc:creator>Mateusz Libera</dc:creator>
  <cp:lastModifiedBy>Mateusz Libera</cp:lastModifiedBy>
  <cp:revision>1</cp:revision>
  <dcterms:created xsi:type="dcterms:W3CDTF">2026-08-28T13:20:12Z</dcterms:created>
  <dcterms:modified xsi:type="dcterms:W3CDTF">2026-08-28T13:20:12Z</dcterms:modified>
  <cp:category>Akt prawny</cp:category>
</cp:coreProperties>
</file>