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 czerwca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czerwca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udzielenia pomocy finansowej w formie dotacji celowej na rzecz Powiatu Tarnowskiego dla zadania pn. „Wykonanie dokumentacji projektowej na przebudowę kanalizacji w ciągu DP 1345K w m. Bobrowniki Wielkie”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 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8 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samorządzie gminnym (t.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2026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662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ze zm.)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216 ust. 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 3 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finansach publicznych  (t.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j.  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ze zm.) –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Udziela się dotacji celowej na pomoc finansową na rzecz Powiatu Tarnowskiego w wysokości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 xml:space="preserve">55 000,00 zł, (słownie: pięćdziesiąt pięć tysięcy złotych 00/100), z przeznaczeniem na pokrycie części kosztów związanych z wykonaniem dokumentacji projektowej dla zadania pn.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„Wykonanie dokumentacji projektowej na przebudowę kanalizacji w ciągu DP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1345K w m. Bobrowniki Wielkie”.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Pomoc finansowa, o której mowa w §1 zostanie przekazana na rzecz Powiatu Tarnowskiego ze środków budżetu Gminy Żabno w 2026 roku.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warunki udzielania pomocy finansowej oraz przeznaczenie i zasady rozliczenia środków określone zostaną w umowie zawartej pomiędzy Gminą Żabno a Powiatem Tarnowskim.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 xml:space="preserve">Przedmiotowa uchwała ma na celu </w:t>
      </w:r>
      <w:r>
        <w:rPr>
          <w:color w:val="000000"/>
          <w:szCs w:val="20"/>
          <w:shd w:val="clear" w:color="auto" w:fill="FFFFFF"/>
          <w:lang w:val="en-US" w:eastAsia="en-US" w:bidi="en-US"/>
        </w:rPr>
        <w:t>udzielenie pomocy finansowej dla Powiatu Tarnowskiego na wykonanie dokumentacji projektowej dla zadania pn. “Przebudowa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 xml:space="preserve"> kanalizacji w ciągu DP 1345K w m. Bobrowniki Wielkie”</w:t>
      </w:r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 xml:space="preserve"> Opracowanie dokumentacji projektowej stanowi niezbędny etap przygotowania inwestycji, umożliwiając</w:t>
      </w:r>
      <w:r>
        <w:rPr>
          <w:color w:val="000000"/>
          <w:szCs w:val="20"/>
          <w:shd w:val="clear" w:color="auto" w:fill="FFFFFF"/>
          <w:lang w:val="en-US" w:eastAsia="en-US" w:bidi="en-US"/>
        </w:rPr>
        <w:t>y</w:t>
      </w: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 xml:space="preserve"> określenie optymalnych rozwiązań technicznych w zakresie odwodnienia drogi. Realizacja przedmiotowego zadania ma bezpośredni wpływ na poprawę warunków odwodnienia oraz bezpieczeństwa użytkowników drogi oraz wpisuje się w strategię zrównoważonego rozwoju infrastruktury drogowej nie tylko samej Gminy Żabno, a także Powiatu Tarnowskiego.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Times New Roman CE" w:hAnsi="Times New Roman CE"/>
          <w:color w:val="000000"/>
          <w:szCs w:val="20"/>
          <w:shd w:val="clear" w:color="auto" w:fill="FFFFFF"/>
          <w:lang w:val="en-US" w:eastAsia="en-US" w:bidi="en-US"/>
        </w:rPr>
        <w:t>Wobec powyższego podjęcie uchwały należy uznać za uzasadnione.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982FF483-9EDB-4797-BD98-B0BD4610554D.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982FF483-9EDB-4797-BD98-B0BD4610554D. Projekt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XXVI/............/26 z dnia 10 czerwca 2026 r.</dc:title>
  <dc:subject>w sprawie udzielenia pomocy finansowej w formie dotacji celowej na rzecz Powiatu Tarnowskiego dla zadania pn. „Wykonanie dokumentacji projektowej na przebudowę kanalizacji w ciągu DP^1345K w m. Bobrowniki Wielkie”</dc:subject>
  <dc:creator>Mateusz Libera</dc:creator>
  <cp:lastModifiedBy>Mateusz Libera</cp:lastModifiedBy>
  <cp:revision>1</cp:revision>
  <dcterms:created xsi:type="dcterms:W3CDTF">2026-06-01T10:13:03Z</dcterms:created>
  <dcterms:modified xsi:type="dcterms:W3CDTF">2026-06-01T10:13:03Z</dcterms:modified>
  <cp:category>Akt prawny</cp:category>
</cp:coreProperties>
</file>