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D204" w14:textId="77777777" w:rsidR="00A145F3" w:rsidRDefault="00A145F3" w:rsidP="006E5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outlineLvl w:val="0"/>
        <w:rPr>
          <w:b/>
          <w:bCs/>
        </w:rPr>
      </w:pPr>
    </w:p>
    <w:p w14:paraId="02DC47F4" w14:textId="1C8A323E" w:rsidR="001D2655" w:rsidRPr="00C76D5C" w:rsidRDefault="001D2655" w:rsidP="00E70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E04FA0">
        <w:rPr>
          <w:b/>
          <w:bCs/>
        </w:rPr>
        <w:t>Zarządzenie nr</w:t>
      </w:r>
      <w:r w:rsidR="008B54FD">
        <w:rPr>
          <w:b/>
          <w:bCs/>
        </w:rPr>
        <w:t xml:space="preserve"> </w:t>
      </w:r>
      <w:r w:rsidR="00563B05">
        <w:rPr>
          <w:b/>
          <w:bCs/>
        </w:rPr>
        <w:t>18</w:t>
      </w:r>
      <w:r w:rsidR="00E2208B">
        <w:rPr>
          <w:b/>
          <w:bCs/>
        </w:rPr>
        <w:t>/U/2</w:t>
      </w:r>
      <w:r w:rsidR="00FB672E">
        <w:rPr>
          <w:b/>
          <w:bCs/>
        </w:rPr>
        <w:t>6</w:t>
      </w:r>
    </w:p>
    <w:p w14:paraId="57C10513" w14:textId="77777777" w:rsidR="001D2655" w:rsidRPr="00E04FA0" w:rsidRDefault="001D2655" w:rsidP="00E70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04FA0">
        <w:rPr>
          <w:b/>
          <w:bCs/>
        </w:rPr>
        <w:t>Burmistrza Żabna</w:t>
      </w:r>
    </w:p>
    <w:p w14:paraId="22EC94E8" w14:textId="15F8DFAB" w:rsidR="001D2655" w:rsidRPr="00E04FA0" w:rsidRDefault="00E2208B" w:rsidP="00E70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z dnia </w:t>
      </w:r>
      <w:r w:rsidR="00FB672E">
        <w:rPr>
          <w:b/>
          <w:bCs/>
        </w:rPr>
        <w:t>30</w:t>
      </w:r>
      <w:r>
        <w:rPr>
          <w:b/>
          <w:bCs/>
        </w:rPr>
        <w:t xml:space="preserve"> marca 202</w:t>
      </w:r>
      <w:r w:rsidR="00FB672E">
        <w:rPr>
          <w:b/>
          <w:bCs/>
        </w:rPr>
        <w:t>6</w:t>
      </w:r>
      <w:r w:rsidR="001D2655" w:rsidRPr="00E04FA0">
        <w:rPr>
          <w:b/>
          <w:bCs/>
        </w:rPr>
        <w:t xml:space="preserve"> r.</w:t>
      </w:r>
    </w:p>
    <w:p w14:paraId="69193B15" w14:textId="77777777" w:rsidR="001D2655" w:rsidRPr="00E04FA0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</w:rPr>
      </w:pPr>
    </w:p>
    <w:p w14:paraId="07FC7451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7B06F92D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55922490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629193D5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/>
        </w:rPr>
      </w:pPr>
    </w:p>
    <w:p w14:paraId="05E14553" w14:textId="077FF0D8" w:rsidR="001D2655" w:rsidRPr="00A26F4A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 sprawie: przyjęcia sprawozdania z wyk</w:t>
      </w:r>
      <w:r w:rsidR="00E2208B">
        <w:rPr>
          <w:b/>
        </w:rPr>
        <w:t xml:space="preserve">onania budżetu </w:t>
      </w:r>
      <w:r w:rsidR="007D17D5">
        <w:rPr>
          <w:b/>
        </w:rPr>
        <w:t>G</w:t>
      </w:r>
      <w:r w:rsidR="00E2208B">
        <w:rPr>
          <w:b/>
        </w:rPr>
        <w:t xml:space="preserve">miny </w:t>
      </w:r>
      <w:r w:rsidR="007D17D5">
        <w:rPr>
          <w:b/>
        </w:rPr>
        <w:t xml:space="preserve">Żabno </w:t>
      </w:r>
      <w:r w:rsidR="00E2208B">
        <w:rPr>
          <w:b/>
        </w:rPr>
        <w:t>za rok 20</w:t>
      </w:r>
      <w:r w:rsidR="00490212">
        <w:rPr>
          <w:b/>
        </w:rPr>
        <w:t>2</w:t>
      </w:r>
      <w:r w:rsidR="00FB672E">
        <w:rPr>
          <w:b/>
        </w:rPr>
        <w:t>5</w:t>
      </w:r>
      <w:r w:rsidR="00490212">
        <w:rPr>
          <w:b/>
        </w:rPr>
        <w:t>.</w:t>
      </w:r>
    </w:p>
    <w:p w14:paraId="2E2D26B1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15322E38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4123CC9F" w14:textId="77777777" w:rsidR="001D2655" w:rsidRDefault="001D2655" w:rsidP="001D2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5BFD4D75" w14:textId="607F9F63" w:rsidR="001D2655" w:rsidRDefault="00373216" w:rsidP="00373216">
      <w:pPr>
        <w:jc w:val="both"/>
      </w:pPr>
      <w:r w:rsidRPr="00373216">
        <w:t xml:space="preserve">           Na podstawie art. 267 ustawy z dnia 27 sierpnia 2009 r. o finansach publicznych </w:t>
      </w:r>
      <w:r w:rsidR="00FB672E" w:rsidRPr="0008125E">
        <w:t>(t.j. Dz. U. z 202</w:t>
      </w:r>
      <w:r w:rsidR="00FB672E">
        <w:t>5</w:t>
      </w:r>
      <w:r w:rsidR="00FB672E" w:rsidRPr="0008125E">
        <w:t xml:space="preserve"> r. poz. 1</w:t>
      </w:r>
      <w:r w:rsidR="00FB672E">
        <w:t>483</w:t>
      </w:r>
      <w:r w:rsidR="00FB672E" w:rsidRPr="0008125E">
        <w:t>)</w:t>
      </w:r>
      <w:r w:rsidRPr="00373216">
        <w:t xml:space="preserve"> Burmistrz Żabna zarządza, co następuje:</w:t>
      </w:r>
    </w:p>
    <w:p w14:paraId="1F915F3E" w14:textId="77777777" w:rsidR="001D2655" w:rsidRDefault="001D2655" w:rsidP="001D2655">
      <w:pPr>
        <w:jc w:val="both"/>
      </w:pPr>
    </w:p>
    <w:p w14:paraId="26FF89EB" w14:textId="77777777" w:rsidR="001D2655" w:rsidRDefault="001D2655" w:rsidP="001D2655">
      <w:pPr>
        <w:jc w:val="both"/>
      </w:pPr>
    </w:p>
    <w:p w14:paraId="25B365DF" w14:textId="75010966" w:rsidR="00490212" w:rsidRDefault="001D2655" w:rsidP="00490212">
      <w:pPr>
        <w:jc w:val="center"/>
        <w:rPr>
          <w:bCs/>
        </w:rPr>
      </w:pPr>
      <w:r w:rsidRPr="00490212">
        <w:rPr>
          <w:b/>
        </w:rPr>
        <w:t>§ 1</w:t>
      </w:r>
    </w:p>
    <w:p w14:paraId="39F65DA0" w14:textId="77777777" w:rsidR="00490212" w:rsidRDefault="00490212" w:rsidP="001D2655">
      <w:pPr>
        <w:jc w:val="both"/>
        <w:rPr>
          <w:bCs/>
        </w:rPr>
      </w:pPr>
    </w:p>
    <w:p w14:paraId="18690EDE" w14:textId="10DC880F" w:rsidR="001D2655" w:rsidRDefault="001D2655" w:rsidP="001D2655">
      <w:pPr>
        <w:jc w:val="both"/>
        <w:rPr>
          <w:bCs/>
        </w:rPr>
      </w:pPr>
      <w:r>
        <w:rPr>
          <w:bCs/>
        </w:rPr>
        <w:t>Przyjmuje się sprawozdanie z wykonania</w:t>
      </w:r>
      <w:r w:rsidR="00E2208B">
        <w:rPr>
          <w:bCs/>
        </w:rPr>
        <w:t xml:space="preserve"> budżetu Gminy Żabno za rok 20</w:t>
      </w:r>
      <w:r w:rsidR="00490212">
        <w:rPr>
          <w:bCs/>
        </w:rPr>
        <w:t>2</w:t>
      </w:r>
      <w:r w:rsidR="00FB672E">
        <w:rPr>
          <w:bCs/>
        </w:rPr>
        <w:t>5</w:t>
      </w:r>
      <w:r>
        <w:rPr>
          <w:bCs/>
        </w:rPr>
        <w:t xml:space="preserve"> w</w:t>
      </w:r>
      <w:r w:rsidR="00490212">
        <w:rPr>
          <w:bCs/>
        </w:rPr>
        <w:t xml:space="preserve"> </w:t>
      </w:r>
      <w:r>
        <w:rPr>
          <w:bCs/>
        </w:rPr>
        <w:t>brzmieniu załącznika do niniejszego zarządzenia.</w:t>
      </w:r>
    </w:p>
    <w:p w14:paraId="116C08BC" w14:textId="77777777" w:rsidR="001D2655" w:rsidRDefault="001D2655" w:rsidP="001D2655">
      <w:pPr>
        <w:jc w:val="both"/>
        <w:rPr>
          <w:bCs/>
        </w:rPr>
      </w:pPr>
    </w:p>
    <w:p w14:paraId="36B1C4C4" w14:textId="156CD26D" w:rsidR="00490212" w:rsidRDefault="001D2655" w:rsidP="00490212">
      <w:pPr>
        <w:jc w:val="center"/>
        <w:rPr>
          <w:bCs/>
        </w:rPr>
      </w:pPr>
      <w:r w:rsidRPr="00490212">
        <w:rPr>
          <w:b/>
        </w:rPr>
        <w:t>§ 2</w:t>
      </w:r>
    </w:p>
    <w:p w14:paraId="27E01F27" w14:textId="77777777" w:rsidR="00490212" w:rsidRDefault="00490212" w:rsidP="001D2655">
      <w:pPr>
        <w:jc w:val="both"/>
        <w:rPr>
          <w:bCs/>
        </w:rPr>
      </w:pPr>
    </w:p>
    <w:p w14:paraId="7897BC9B" w14:textId="5CD664A6" w:rsidR="001D2655" w:rsidRDefault="001D2655" w:rsidP="001D2655">
      <w:pPr>
        <w:jc w:val="both"/>
        <w:rPr>
          <w:bCs/>
        </w:rPr>
      </w:pPr>
      <w:r>
        <w:rPr>
          <w:bCs/>
        </w:rPr>
        <w:t>Przyjmuje się informację o stanie mienia komunalnego Gminy Żabno.</w:t>
      </w:r>
    </w:p>
    <w:p w14:paraId="702B7BDE" w14:textId="77777777" w:rsidR="001D2655" w:rsidRDefault="001D2655" w:rsidP="001D2655">
      <w:pPr>
        <w:jc w:val="both"/>
      </w:pPr>
    </w:p>
    <w:p w14:paraId="1E3BDE1C" w14:textId="04EE7B1B" w:rsidR="00490212" w:rsidRDefault="001D2655" w:rsidP="00490212">
      <w:pPr>
        <w:jc w:val="center"/>
        <w:rPr>
          <w:bCs/>
        </w:rPr>
      </w:pPr>
      <w:r w:rsidRPr="00490212">
        <w:rPr>
          <w:b/>
        </w:rPr>
        <w:t>§ 3</w:t>
      </w:r>
    </w:p>
    <w:p w14:paraId="03AFB6AC" w14:textId="77777777" w:rsidR="00490212" w:rsidRDefault="00490212" w:rsidP="001D2655">
      <w:pPr>
        <w:jc w:val="both"/>
        <w:rPr>
          <w:bCs/>
        </w:rPr>
      </w:pPr>
    </w:p>
    <w:p w14:paraId="4F3BF3B3" w14:textId="2C1093AB" w:rsidR="001D2655" w:rsidRDefault="001D2655" w:rsidP="001D2655">
      <w:pPr>
        <w:jc w:val="both"/>
        <w:rPr>
          <w:bCs/>
        </w:rPr>
      </w:pPr>
      <w:r>
        <w:rPr>
          <w:bCs/>
        </w:rPr>
        <w:t xml:space="preserve">Przedkłada się sprawozdanie </w:t>
      </w:r>
      <w:r w:rsidR="00A25ED3">
        <w:rPr>
          <w:bCs/>
        </w:rPr>
        <w:t>z wykonania budżetu Gminy Żabno za rok 202</w:t>
      </w:r>
      <w:r w:rsidR="00FB672E">
        <w:rPr>
          <w:bCs/>
        </w:rPr>
        <w:t>5</w:t>
      </w:r>
      <w:r w:rsidR="00A25ED3">
        <w:rPr>
          <w:bCs/>
        </w:rPr>
        <w:t xml:space="preserve"> </w:t>
      </w:r>
      <w:r>
        <w:rPr>
          <w:bCs/>
        </w:rPr>
        <w:t>wraz z informacją</w:t>
      </w:r>
      <w:r w:rsidR="00A25ED3">
        <w:rPr>
          <w:bCs/>
        </w:rPr>
        <w:t xml:space="preserve"> </w:t>
      </w:r>
      <w:r>
        <w:rPr>
          <w:bCs/>
        </w:rPr>
        <w:t>o stanie mienia komunalnego Radzie Miejskiej w Żabnie oraz Regionalnej Izbie</w:t>
      </w:r>
      <w:r w:rsidR="00A25ED3">
        <w:rPr>
          <w:bCs/>
        </w:rPr>
        <w:t xml:space="preserve"> </w:t>
      </w:r>
      <w:r>
        <w:rPr>
          <w:bCs/>
        </w:rPr>
        <w:t>Obrachunkowej w Krakowie.</w:t>
      </w:r>
    </w:p>
    <w:p w14:paraId="4A010433" w14:textId="77777777" w:rsidR="001D2655" w:rsidRDefault="001D2655" w:rsidP="001D2655">
      <w:pPr>
        <w:jc w:val="both"/>
        <w:rPr>
          <w:bCs/>
        </w:rPr>
      </w:pPr>
    </w:p>
    <w:p w14:paraId="14D79CAA" w14:textId="5BDF0348" w:rsidR="00490212" w:rsidRPr="00490212" w:rsidRDefault="001D2655" w:rsidP="00490212">
      <w:pPr>
        <w:jc w:val="center"/>
        <w:rPr>
          <w:b/>
        </w:rPr>
      </w:pPr>
      <w:r w:rsidRPr="00490212">
        <w:rPr>
          <w:b/>
        </w:rPr>
        <w:t>§ 4</w:t>
      </w:r>
    </w:p>
    <w:p w14:paraId="14B84636" w14:textId="77777777" w:rsidR="00490212" w:rsidRDefault="00490212" w:rsidP="001D2655">
      <w:pPr>
        <w:jc w:val="both"/>
        <w:rPr>
          <w:bCs/>
        </w:rPr>
      </w:pPr>
    </w:p>
    <w:p w14:paraId="240B0121" w14:textId="2EA1EAC5" w:rsidR="001D2655" w:rsidRDefault="001D2655" w:rsidP="001D2655">
      <w:pPr>
        <w:jc w:val="both"/>
      </w:pPr>
      <w:r>
        <w:rPr>
          <w:bCs/>
        </w:rPr>
        <w:t>Zarządzenie wchodzi w życie z dniem podjęcia.</w:t>
      </w:r>
    </w:p>
    <w:p w14:paraId="55371858" w14:textId="77777777" w:rsidR="001D2655" w:rsidRDefault="001D2655" w:rsidP="001D2655">
      <w:pPr>
        <w:jc w:val="both"/>
      </w:pPr>
    </w:p>
    <w:p w14:paraId="3DADBB24" w14:textId="77777777" w:rsidR="001D2655" w:rsidRDefault="001D2655" w:rsidP="001D2655">
      <w:pPr>
        <w:jc w:val="both"/>
      </w:pPr>
    </w:p>
    <w:p w14:paraId="4CF11F61" w14:textId="77777777" w:rsidR="001D2655" w:rsidRDefault="001D2655" w:rsidP="001D2655">
      <w:pPr>
        <w:jc w:val="both"/>
      </w:pPr>
    </w:p>
    <w:p w14:paraId="594DBB22" w14:textId="77777777" w:rsidR="001D2655" w:rsidRDefault="001D2655" w:rsidP="001D2655"/>
    <w:p w14:paraId="1610DA9A" w14:textId="77777777" w:rsidR="001D2655" w:rsidRDefault="001D2655" w:rsidP="001D2655"/>
    <w:p w14:paraId="1F9EF1DB" w14:textId="77777777" w:rsidR="001D2655" w:rsidRDefault="001D2655" w:rsidP="001D2655"/>
    <w:p w14:paraId="2FB122F8" w14:textId="77777777" w:rsidR="00C042F8" w:rsidRDefault="00C042F8"/>
    <w:sectPr w:rsidR="00C042F8" w:rsidSect="00FF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55"/>
    <w:rsid w:val="00014F27"/>
    <w:rsid w:val="00025E43"/>
    <w:rsid w:val="000E6E6A"/>
    <w:rsid w:val="00106C6B"/>
    <w:rsid w:val="001979E3"/>
    <w:rsid w:val="001D2655"/>
    <w:rsid w:val="0021704C"/>
    <w:rsid w:val="002B263F"/>
    <w:rsid w:val="002E769A"/>
    <w:rsid w:val="00373216"/>
    <w:rsid w:val="00490212"/>
    <w:rsid w:val="004967E3"/>
    <w:rsid w:val="00563B05"/>
    <w:rsid w:val="00602745"/>
    <w:rsid w:val="00671318"/>
    <w:rsid w:val="006E54B4"/>
    <w:rsid w:val="0070039F"/>
    <w:rsid w:val="007A3074"/>
    <w:rsid w:val="007D17D5"/>
    <w:rsid w:val="007F6189"/>
    <w:rsid w:val="008A3442"/>
    <w:rsid w:val="008B54FD"/>
    <w:rsid w:val="009340BA"/>
    <w:rsid w:val="00A145F3"/>
    <w:rsid w:val="00A25ED3"/>
    <w:rsid w:val="00A518E3"/>
    <w:rsid w:val="00A64306"/>
    <w:rsid w:val="00B3412B"/>
    <w:rsid w:val="00C042F8"/>
    <w:rsid w:val="00C6041B"/>
    <w:rsid w:val="00C76D5C"/>
    <w:rsid w:val="00D649A5"/>
    <w:rsid w:val="00E2208B"/>
    <w:rsid w:val="00E70856"/>
    <w:rsid w:val="00F772E3"/>
    <w:rsid w:val="00FB672E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D63A"/>
  <w15:chartTrackingRefBased/>
  <w15:docId w15:val="{4C0B8E37-99BE-486D-9517-8E42C09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732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E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732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Baszczewska</dc:creator>
  <cp:keywords/>
  <dc:description/>
  <cp:lastModifiedBy>Przemysław Saładyga</cp:lastModifiedBy>
  <cp:revision>3</cp:revision>
  <cp:lastPrinted>2024-03-27T10:07:00Z</cp:lastPrinted>
  <dcterms:created xsi:type="dcterms:W3CDTF">2026-02-25T10:41:00Z</dcterms:created>
  <dcterms:modified xsi:type="dcterms:W3CDTF">2026-03-23T09:28:00Z</dcterms:modified>
</cp:coreProperties>
</file>