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XX/321/25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rozszerzenia Cmentarza Komunalnego w Niedomicach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 ust. 2 ustawy z dnia 31 stycznia 1959 roku o cmentarzach i chowaniu zmarłych t.j. (Dz. U. z 2025 r. poz. 1590) art. 7 ust. 1 pkt 13 i art. 18 ust. 2 pkt 15 ustawy z dnia 8 marca 1990 r. o samorządzie gminnym t.j. (Dz. U. z 2025 r. poz. 1153), po uzyskaniu zgody Państwowego Powiatowego Inspektora Sanitarnego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Rozszerza się Cmentarz Komunalny w Niedomicach  na działkach ewidencyjnych o numerach 256/1, 256/2, 257, 259/1,258, 298, 299   obrębie ewidencyjnym 0013 (Niedomice), gmina Żabno, oznaczonych w uchwale Rady Miejskiej w Żabnie nr XXIII/331/20 z dnia 30 grudnia 2020 r. w sprawie uchwalenia  miejscowego planu zagospodarowania przestrzennego Gminy Żabno "Niedomice - cmentarz"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Granice terenu przeznaczonego pod rozszerzenie cmentarza komunalnego przedstawione zostały na załączniku nr 1graficznym 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po upływie 14 dni od dnia jej ogłoszenia w Dzienniku Urzędowym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6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Nr XX/321/25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>Rady Miejskiej w 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4"/>
        </w:rPr>
        <w:t>z dnia 10 grudnia 2025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5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Zalacznik1.pdf</w:t>
        </w:r>
      </w:hyperlink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27135C37-4EFB-4802-A4A1-6A8970E00D22.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27135C37-4EFB-4802-A4A1-6A8970E00D22.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XX/321/25 z dnia 10 grudnia 2025 r.</dc:title>
  <dc:subject>w sprawie rozszerzenia Cmentarza Komunalnego w^Niedomicach</dc:subject>
  <dc:creator>Mateusz Libera</dc:creator>
  <cp:lastModifiedBy>Mateusz Libera</cp:lastModifiedBy>
  <cp:revision>1</cp:revision>
  <dcterms:created xsi:type="dcterms:W3CDTF">2025-12-15T10:29:44Z</dcterms:created>
  <dcterms:modified xsi:type="dcterms:W3CDTF">2025-12-15T10:29:44Z</dcterms:modified>
  <cp:category>Akt prawny</cp:category>
</cp:coreProperties>
</file>