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XX/301/25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dopłaty dla wybranych grup odbiorców usług zbiorowego odprowadzania ścieków na terenie Gminy Żabno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art.18 ust.2 pkt 15 ustawy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 marca 1990 r. o samorządzie gminnym (tekst jedn. Dz. U. z 2025r. poz. 1153) oraz art. 24 ust.6 ustawy z dnia 7 czerwca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2001 roku o zbiorowym zaopatrzeniu w wodę i zbiorowym odprowadzeniu ścieków (tekst jedn. Dz. U. z 2024 r., poz. 757) Rada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Miejska w Żabnie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uchwala, co następuje 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Ustala się dopłatę dla grupy taryfowej „Gospodarstwa domowe”  zamieszkałych na terenie Gminy Żabno objętej taryfą zbiorowego odprowadzania ścieków realizowaną przez Gminne Przedsiębiorstwo Kanalizacyjne w Niedomicach zatwierdzoną przez Dyrektora Regionalnego Zarządu Gospodarki Wodnej w Krakowie Państwowego Gospodarstwa Wodnego Wody Polskie decyzją znak: KR.RZT.70.7.2024 z dnia 4 marca  2024 roku, ogłoszoną na stronie Biuletynu Informacji Publicznej Państwowego Gospodarstwa Wodnego Wody Polskie w dniu 25 marca 2024 roku. Dopłatę uchwala się w wysokości   1,50 zł brutto do 1 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ścieków odebranych. Dopłata obowiązuje w okresie od 1 stycznia 2026 roku  do 31 grudnia 2026 r.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Dopłata będzie przekazywana do Gminnego Przedsiębiorstwa Kanalizacyjnego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Niedomicach Sp. z o.o. w oparciu o miesięczne zestawienie ilości odebranych ścieków od grupy taryfowej „Gospodarstwa domowe".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podlega ogłoszeniu w Dzienniku Urzędowym Województwa Małopolskiego i wchodzi w życie z dniem 1 stycznia 2026 roku.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obowiązuje do dnia 31 grudnia 2026 r.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751E98DA-B6B9-49F9-9FEF-9A394B1302DA.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XX/301/25 z dnia 10 grudnia 2025 r.</dc:title>
  <dc:subject>w sprawie dopłaty dla wybranych grup odbiorców usług zbiorowego odprowadzania ścieków na terenie Gminy Żabno</dc:subject>
  <dc:creator>Mateusz Libera</dc:creator>
  <cp:lastModifiedBy>Mateusz Libera</cp:lastModifiedBy>
  <cp:revision>1</cp:revision>
  <dcterms:created xsi:type="dcterms:W3CDTF">2025-12-11T14:05:38Z</dcterms:created>
  <dcterms:modified xsi:type="dcterms:W3CDTF">2025-12-11T14:05:38Z</dcterms:modified>
  <cp:category>Akt prawny</cp:category>
</cp:coreProperties>
</file>