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X/139/25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porozumienia o wspólnym przygotowaniu i przeprowadzeniu postępowania o udzielenie zamówienia publicznego na WYKONANIE KOMPLEKSOWEJ DOSTAWY GAZU ZIEMNEGO WYSOKOMETANOWEGO TYPU E w ramach Grupy Zakupowej na lata 2026-2027.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7 ust 1 pkt 3, art. 10 ust 1 i 2 oraz  art. 18 ust. 2 pkt. 12 ustawy z 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 U. z 2024 r. poz. 1465 z późn. zm.) oraz w związku z art. 38 ust.1 i 2 ustawy z dnia 11 września 2019r. Prawo zamówień publicznych (Dz. U. z 2024 r. poz. 1320 z późn. zm.), Rada Miejska w 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Wyraża się zgodę na współdziałanie Gminy Żabno z innymi jednostkami samorządu terytorialnego w celu przygotowania i przeprowadzenia wspólnego postępowania przetargowego o udzielenie zamówienia publicznego na WYKONANIE KOMPLEKSOWEJ DOSTAWY GAZU ZIEMNEGO WYSOKOMETANOWEGO TYPU E w ramach Grupy Zakupowej Gazu Ziemnego.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Upoważnia się Burmistrza Żabna do zawarcia w imieniu Gminy Żabno niezbędnych umów i porozumień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zainteresowanymi jednostkami samorządu terytorialnego.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CFFDE175-4B3B-4A9F-B148-CBD704D81C4F.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X/139/25 z dnia 19 lutego 2025 r.</dc:title>
  <dc:subject>w sprawie wyrażenia zgody na zawarcie porozumienia o^wspólnym przygotowaniu i^przeprowadzeniu postępowania o^udzielenie zamówienia publicznego na WYKONANIE KOMPLEKSOWEJ DOSTAWY GAZU ZIEMNEGO WYSOKOMETANOWEGO TYPU E w^ramach Grupy Zakupowej na lata 2026-2027.</dc:subject>
  <dc:creator>Mateusz Libera</dc:creator>
  <cp:lastModifiedBy>Mateusz Libera</cp:lastModifiedBy>
  <cp:revision>1</cp:revision>
  <dcterms:created xsi:type="dcterms:W3CDTF">2025-02-24T09:45:00Z</dcterms:created>
  <dcterms:modified xsi:type="dcterms:W3CDTF">2025-02-24T09:45:00Z</dcterms:modified>
  <cp:category>Akt prawny</cp:category>
</cp:coreProperties>
</file>