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VI/88/24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30 października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4"/>
          <w:vertAlign w:val="baseline"/>
        </w:rPr>
        <w:t>w sprawie wyrażenia zgody na zawarcie kolejnej umowy najmu na czas oznaczony do 3</w:t>
      </w:r>
      <w:r>
        <w:rPr>
          <w:rFonts w:ascii="Times New Roman" w:eastAsia="Times New Roman" w:hAnsi="Times New Roman" w:cs="Times New Roman"/>
          <w:b/>
          <w:i w:val="0"/>
          <w:caps w:val="0"/>
          <w:sz w:val="24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z w:val="24"/>
          <w:vertAlign w:val="baseline"/>
        </w:rPr>
        <w:t>lat, części działki nr 768/1 o</w:t>
      </w:r>
      <w:r>
        <w:rPr>
          <w:rFonts w:ascii="Times New Roman" w:eastAsia="Times New Roman" w:hAnsi="Times New Roman" w:cs="Times New Roman"/>
          <w:b/>
          <w:i w:val="0"/>
          <w:caps w:val="0"/>
          <w:sz w:val="24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z w:val="24"/>
          <w:vertAlign w:val="baseline"/>
        </w:rPr>
        <w:t>pow. 25</w:t>
      </w:r>
      <w:r>
        <w:rPr>
          <w:rFonts w:ascii="Times New Roman" w:eastAsia="Times New Roman" w:hAnsi="Times New Roman" w:cs="Times New Roman"/>
          <w:b/>
          <w:i w:val="0"/>
          <w:caps w:val="0"/>
          <w:sz w:val="24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z w:val="24"/>
          <w:vertAlign w:val="baseline"/>
        </w:rPr>
        <w:t>m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, położonej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Niedomicach,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dotychczasowym najemcą.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2,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9. lit. „a"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samorządzie gminnym (tekst jednolity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r., poz. 609, z późniejszymi zmianami) oraz art. 13 ust. 1 ustawy z dnia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21 sierpnia 1997 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gospodarce nieruchomościami (tekst jednolity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r.,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1145), Rada Miejska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Wyrazić zgodę Burmistrzowi Żabna na zawarcie kolejnej umowy najmu na czas oznaczony do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lat, części działki nr 768/1 o pow. 25 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, położonej w Niedomicach, dla której Sąd Rejonowy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Dąbrowie Tarnowskiej IV Wydział Ksiąg Wieczystych prowadzi księgę wieczystą TR1D/00060471/1, stanowiącej własność Gminy Żabno, z dotychczasowym najemcą.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Uchwała wchodzi w życie z 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Krzysztof 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FC4B537F-7998-4CE1-BDFA-95508BB9F22A.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VI/88/24 z dnia 30 października 2024 r.</dc:title>
  <dc:subject>w sprawie wyrażenia zgody na zawarcie kolejnej umowy najmu na czas oznaczony do 3 lat, części działki nr 768/1 o pow. 25 m2, położonej w Niedomicach, z dotychczasowym najemcą.</dc:subject>
  <dc:creator>Mateusz Libera</dc:creator>
  <cp:lastModifiedBy>Mateusz Libera</cp:lastModifiedBy>
  <cp:revision>1</cp:revision>
  <dcterms:created xsi:type="dcterms:W3CDTF">2024-11-04T16:23:54Z</dcterms:created>
  <dcterms:modified xsi:type="dcterms:W3CDTF">2024-11-04T16:23:54Z</dcterms:modified>
  <cp:category>Akt prawny</cp:category>
</cp:coreProperties>
</file>