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Uchwała</w:t>
      </w:r>
      <w:r>
        <w:rPr>
          <w:b/>
          <w:caps/>
        </w:rPr>
        <w:t xml:space="preserve"> Nr VI/82/24</w:t>
      </w:r>
      <w:r>
        <w:rPr>
          <w:b/>
          <w:caps/>
        </w:rPr>
        <w:br/>
      </w:r>
      <w:r>
        <w:rPr>
          <w:b/>
          <w:caps/>
          <w:sz w:val="28"/>
        </w:rPr>
        <w:t>Rady Miejskiej w Żabnie</w:t>
      </w:r>
    </w:p>
    <w:p w:rsidR="00A77B3E" w:rsidRDefault="00000000">
      <w:pPr>
        <w:spacing w:after="160"/>
        <w:jc w:val="center"/>
        <w:rPr>
          <w:b/>
          <w:caps/>
          <w:sz w:val="28"/>
        </w:rPr>
      </w:pPr>
      <w:r>
        <w:rPr>
          <w:b/>
          <w:caps/>
        </w:rPr>
        <w:t>z dnia 30 października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wyrażenia zgody na sprzedaż w trybie bezprzetargowym działki nr 1141/1 o pow.</w:t>
      </w:r>
      <w:r>
        <w:rPr>
          <w:b/>
        </w:rPr>
        <w:br/>
        <w:t>0,02 ha, położonej w Łęgu Tarnowskim.</w:t>
      </w:r>
    </w:p>
    <w:p w:rsidR="00A77B3E" w:rsidRDefault="00000000">
      <w:pPr>
        <w:keepLines/>
        <w:spacing w:after="120"/>
        <w:ind w:firstLine="794"/>
      </w:pPr>
      <w:r>
        <w:t>Na podstawie art. 18 ust. 2, pkt. 9. lit. "a" ustawy z dnia 8 marca 1990 r. o samorządzie gminnym (tekst jednolity Dz.U. z 2024 r.,  poz. 609, z późniejszymi zmianami) oraz art. 13 ust.1 i art. 37 ust.2 pkt.6 ustawy z dnia 21 sierpnia 1997 r. o gospodarce nieruchomościami (tekst jednolity Dz.U. z 2024 r., poz. 1145), Rada Miejska w Żabnie uchwala,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Wyrazić zgodę Burmistrzowi Żabna na zbycie w drodze bezprzetargowej działki nr 1141/1 o pow. 0,02 ha, położonej w Łęgu Tarnowskim, dla której Sąd Rejonowy w Dąbrowie Tarnowskiej IV Wydział Ksiąg Wieczystych prowadzi księgę wieczystą nr TR1D/00059348/0, stanowiącej własność Gminy Żabno, z przeznaczeniem na poprawę zagospodarowania nieruchomości przyległej, oznaczonej jako działka nr 1141/16, położona w Łęgu Tarnowskim, dla której prowadzona jest księga wieczysta</w:t>
      </w:r>
      <w:r>
        <w:br/>
        <w:t>nr TR1D/00083922/5.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31CF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CFF" w:rsidRDefault="00C31CF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CF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 Wójcik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5837" w:rsidRDefault="00CA5837">
      <w:r>
        <w:separator/>
      </w:r>
    </w:p>
  </w:endnote>
  <w:endnote w:type="continuationSeparator" w:id="0">
    <w:p w:rsidR="00CA5837" w:rsidRDefault="00CA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1CF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1CF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7069F59E-DA93-4E3F-9CAF-8DC239EB0D59.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1CFF" w:rsidRDefault="00C31CFF">
          <w:pPr>
            <w:jc w:val="right"/>
            <w:rPr>
              <w:sz w:val="18"/>
            </w:rPr>
          </w:pPr>
        </w:p>
      </w:tc>
    </w:tr>
  </w:tbl>
  <w:p w:rsidR="00C31CFF" w:rsidRDefault="00C31C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5837" w:rsidRDefault="00CA5837">
      <w:r>
        <w:separator/>
      </w:r>
    </w:p>
  </w:footnote>
  <w:footnote w:type="continuationSeparator" w:id="0">
    <w:p w:rsidR="00CA5837" w:rsidRDefault="00CA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7753A"/>
    <w:rsid w:val="00A77B3E"/>
    <w:rsid w:val="00C31CFF"/>
    <w:rsid w:val="00CA2A55"/>
    <w:rsid w:val="00CA5837"/>
    <w:rsid w:val="00D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1B6B5"/>
  <w15:docId w15:val="{81368466-73C0-46B8-9235-157CC36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VI/82/24 z dnia 30 października 2024 r.</dc:title>
  <dc:subject>w sprawie wyrażenia zgody na sprzedaż w^trybie bezprzetargowym działki nr 1141/1 o^pow.
0,02 ha, położonej w^Łęgu Tarnowskim.</dc:subject>
  <dc:creator>Mateusz Libera</dc:creator>
  <cp:lastModifiedBy>Mateusz Libera</cp:lastModifiedBy>
  <cp:revision>2</cp:revision>
  <cp:lastPrinted>2024-11-04T14:17:00Z</cp:lastPrinted>
  <dcterms:created xsi:type="dcterms:W3CDTF">2024-11-04T15:16:00Z</dcterms:created>
  <dcterms:modified xsi:type="dcterms:W3CDTF">2024-11-04T14:17:00Z</dcterms:modified>
  <cp:category>Akt prawny</cp:category>
</cp:coreProperties>
</file>