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V/50/24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uchwalenia Programu Przeciwdziałania Przemocy Domowej i Ochrony Osób Doznających Przemocy Domowej dla Gminy Żabno na lata 2024 -2028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ust.2 pkt. 15 ustawy z dnia 8 marca 1990r. o samorządzie gminnym (Dz.U.2024 poz. 609 ze zm..) oraz art. 6 ust 1 i ust. 2, pkt. 1 ustawy z dnia 29 lipca 2005r.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przeciwdziałaniu przemocy domowej (Dz.U.2024 poz.424 ze. zm.) Rada Miejska w  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Uchwala się Program Przeciwdziałania Przemocy w Domowej i Ochrony Osób Doznających Przemocy Domowej dla Gminy Żabno na lata 2024 -2028  w brzmieniu załącznika do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Traci moc Uchwała Nr XXII/317/20 Rady Miejskiej w Żabnie z dnia 10 grudnia 2020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uchwalenia Programu Przeciwdziałania Przemocy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Rodzinie oraz Ochrony Ofiar Przemocy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Rodzinie dla Gminy Żabno na lata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- 2026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V/50/24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39D34734-DDD7-42C0-BC4B-3C079431CC4F.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39D34734-DDD7-42C0-BC4B-3C079431CC4F.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V/50/24 z dnia 19 września 2024 r.</dc:title>
  <dc:subject>w sprawie uchwalenia Programu Przeciwdziałania Przemocy Domowej i Ochrony Osób Doznających Przemocy Domowej dla Gminy Żabno na lata 2024 -2028</dc:subject>
  <dc:creator>Mateusz Libera</dc:creator>
  <cp:lastModifiedBy>Mateusz Libera</cp:lastModifiedBy>
  <cp:revision>1</cp:revision>
  <dcterms:created xsi:type="dcterms:W3CDTF">2024-09-25T12:27:31Z</dcterms:created>
  <dcterms:modified xsi:type="dcterms:W3CDTF">2024-09-25T12:27:31Z</dcterms:modified>
  <cp:category>Akt prawny</cp:category>
</cp:coreProperties>
</file>